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BE" w:rsidRDefault="00F25ABE" w:rsidP="007A7394">
      <w:pPr>
        <w:jc w:val="center"/>
        <w:rPr>
          <w:rFonts w:ascii="Tahoma" w:hAnsi="Tahoma" w:cs="Tahoma"/>
          <w:bCs/>
        </w:rPr>
      </w:pPr>
      <w:bookmarkStart w:id="0" w:name="_GoBack"/>
      <w:bookmarkEnd w:id="0"/>
    </w:p>
    <w:p w:rsidR="007A7394" w:rsidRDefault="007A7394" w:rsidP="007A7394">
      <w:pPr>
        <w:jc w:val="both"/>
        <w:rPr>
          <w:rFonts w:ascii="Tahoma" w:hAnsi="Tahoma" w:cs="Tahoma"/>
          <w:bCs/>
        </w:rPr>
      </w:pPr>
    </w:p>
    <w:p w:rsidR="00195653" w:rsidRPr="00452166" w:rsidRDefault="00195653" w:rsidP="00452166">
      <w:pPr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  <w:r w:rsidRPr="00452166">
        <w:rPr>
          <w:rFonts w:ascii="Tahoma" w:hAnsi="Tahoma" w:cs="Tahoma"/>
          <w:b/>
          <w:bCs/>
          <w:color w:val="002060"/>
          <w:sz w:val="24"/>
          <w:szCs w:val="24"/>
        </w:rPr>
        <w:t xml:space="preserve">CONVENZIONE </w:t>
      </w:r>
    </w:p>
    <w:p w:rsidR="00195653" w:rsidRPr="00452166" w:rsidRDefault="00195653" w:rsidP="00452166">
      <w:pPr>
        <w:spacing w:line="120" w:lineRule="auto"/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</w:p>
    <w:p w:rsidR="00195653" w:rsidRDefault="00195653" w:rsidP="00452166">
      <w:pPr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  <w:r w:rsidRPr="00452166">
        <w:rPr>
          <w:rFonts w:ascii="Tahoma" w:hAnsi="Tahoma" w:cs="Tahoma"/>
          <w:b/>
          <w:bCs/>
          <w:color w:val="002060"/>
          <w:sz w:val="24"/>
          <w:szCs w:val="24"/>
        </w:rPr>
        <w:t xml:space="preserve">VII TROFEO LEONE DI CAPRERA </w:t>
      </w:r>
    </w:p>
    <w:p w:rsidR="00195653" w:rsidRDefault="00195653" w:rsidP="00452166">
      <w:pPr>
        <w:spacing w:line="120" w:lineRule="auto"/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</w:p>
    <w:p w:rsidR="00195653" w:rsidRPr="00452166" w:rsidRDefault="00195653" w:rsidP="00452166">
      <w:pPr>
        <w:jc w:val="center"/>
        <w:rPr>
          <w:rFonts w:ascii="Tahoma" w:hAnsi="Tahoma" w:cs="Tahoma"/>
          <w:bCs/>
          <w:sz w:val="22"/>
          <w:szCs w:val="22"/>
        </w:rPr>
      </w:pPr>
    </w:p>
    <w:p w:rsidR="00325C3F" w:rsidRDefault="00325C3F" w:rsidP="00D46EE4">
      <w:pPr>
        <w:jc w:val="both"/>
        <w:rPr>
          <w:rFonts w:ascii="Tahoma" w:hAnsi="Tahoma" w:cs="Tahoma"/>
          <w:bCs/>
          <w:color w:val="002060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>In occasione del VII Trofeo Leone di Caprera, la Compagnia di navigazione Grimaldi Lines applica ai partecipanti uno sconto</w:t>
      </w:r>
      <w:r>
        <w:rPr>
          <w:rFonts w:ascii="Tahoma" w:hAnsi="Tahoma" w:cs="Tahoma"/>
          <w:bCs/>
          <w:color w:val="002060"/>
          <w:sz w:val="22"/>
          <w:szCs w:val="22"/>
        </w:rPr>
        <w:t xml:space="preserve"> del 30% sull’</w:t>
      </w:r>
      <w:r w:rsidRPr="00452166">
        <w:rPr>
          <w:rFonts w:ascii="Tahoma" w:hAnsi="Tahoma" w:cs="Tahoma"/>
          <w:bCs/>
          <w:color w:val="002060"/>
          <w:sz w:val="22"/>
          <w:szCs w:val="22"/>
        </w:rPr>
        <w:t xml:space="preserve">acquisto dei </w:t>
      </w:r>
      <w:hyperlink r:id="rId7" w:history="1">
        <w:r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traghetti per la Sardegna</w:t>
        </w:r>
      </w:hyperlink>
      <w:r w:rsidR="00A33A49">
        <w:rPr>
          <w:rFonts w:ascii="Tahoma" w:hAnsi="Tahoma" w:cs="Tahoma"/>
          <w:bCs/>
          <w:color w:val="002060"/>
          <w:sz w:val="22"/>
          <w:szCs w:val="22"/>
        </w:rPr>
        <w:t xml:space="preserve"> per prenotazioni dal 07/05/2021 al 03/06/2021 e partenze dal 27/05/2021 al 03/06/2021. </w:t>
      </w:r>
    </w:p>
    <w:p w:rsidR="00325C3F" w:rsidRDefault="00325C3F" w:rsidP="00D46EE4">
      <w:pPr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A33A49" w:rsidRPr="00452166" w:rsidRDefault="00A33A49" w:rsidP="00D46EE4">
      <w:pPr>
        <w:jc w:val="both"/>
        <w:rPr>
          <w:rFonts w:ascii="Tahoma" w:hAnsi="Tahoma" w:cs="Tahoma"/>
          <w:bCs/>
          <w:color w:val="002060"/>
          <w:sz w:val="22"/>
          <w:szCs w:val="22"/>
        </w:rPr>
      </w:pPr>
      <w:r>
        <w:rPr>
          <w:rFonts w:ascii="Tahoma" w:hAnsi="Tahoma" w:cs="Tahoma"/>
          <w:bCs/>
          <w:color w:val="002060"/>
          <w:sz w:val="22"/>
          <w:szCs w:val="22"/>
        </w:rPr>
        <w:t>I collegamenti per/dalla Sardegna</w:t>
      </w:r>
    </w:p>
    <w:p w:rsidR="005F6531" w:rsidRPr="00452166" w:rsidRDefault="00A15F80" w:rsidP="005F6531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hyperlink r:id="rId8" w:history="1">
        <w:r w:rsidR="005F6531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Livorno</w:t>
        </w:r>
        <w:r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-</w:t>
        </w:r>
        <w:r w:rsidR="005F6531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Olbia</w:t>
        </w:r>
      </w:hyperlink>
      <w:r w:rsidR="0027147E" w:rsidRPr="00452166">
        <w:rPr>
          <w:rFonts w:ascii="Tahoma" w:hAnsi="Tahoma" w:cs="Tahoma"/>
          <w:bCs/>
          <w:sz w:val="22"/>
          <w:szCs w:val="22"/>
        </w:rPr>
        <w:t xml:space="preserve"> </w:t>
      </w:r>
    </w:p>
    <w:p w:rsidR="00827061" w:rsidRPr="00452166" w:rsidRDefault="00A15F80" w:rsidP="005F6531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hyperlink r:id="rId9" w:history="1">
        <w:r w:rsidR="00827061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Civitavecchia</w:t>
        </w:r>
        <w:r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-</w:t>
        </w:r>
        <w:r w:rsidR="00827061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Olbia</w:t>
        </w:r>
      </w:hyperlink>
      <w:r w:rsidR="00827061" w:rsidRPr="00452166">
        <w:rPr>
          <w:rFonts w:ascii="Tahoma" w:hAnsi="Tahoma" w:cs="Tahoma"/>
          <w:bCs/>
          <w:sz w:val="22"/>
          <w:szCs w:val="22"/>
        </w:rPr>
        <w:t xml:space="preserve"> </w:t>
      </w:r>
    </w:p>
    <w:p w:rsidR="00D46EE4" w:rsidRPr="00452166" w:rsidRDefault="00A15F80" w:rsidP="00D46EE4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hyperlink r:id="rId10" w:history="1">
        <w:r w:rsidR="00D46EE4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Civitavecchia</w:t>
        </w:r>
        <w:r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-</w:t>
        </w:r>
        <w:r w:rsidR="00D46EE4"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Porto Torres</w:t>
        </w:r>
      </w:hyperlink>
      <w:r w:rsidR="00D46EE4" w:rsidRPr="00452166">
        <w:rPr>
          <w:rFonts w:ascii="Tahoma" w:hAnsi="Tahoma" w:cs="Tahoma"/>
          <w:bCs/>
          <w:sz w:val="22"/>
          <w:szCs w:val="22"/>
        </w:rPr>
        <w:t xml:space="preserve"> </w:t>
      </w:r>
    </w:p>
    <w:p w:rsidR="00D46EE4" w:rsidRPr="00452166" w:rsidRDefault="00325C3F" w:rsidP="00452166">
      <w:pPr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hyperlink r:id="rId11" w:history="1">
        <w:r w:rsidRPr="00452166">
          <w:rPr>
            <w:rStyle w:val="Collegamentoipertestuale"/>
            <w:rFonts w:ascii="Tahoma" w:hAnsi="Tahoma" w:cs="Tahoma"/>
            <w:bCs/>
            <w:sz w:val="22"/>
            <w:szCs w:val="22"/>
          </w:rPr>
          <w:t>Barcellona-Porto Torres</w:t>
        </w:r>
      </w:hyperlink>
      <w:r w:rsidRPr="00452166">
        <w:rPr>
          <w:rFonts w:ascii="Tahoma" w:hAnsi="Tahoma" w:cs="Tahoma"/>
          <w:bCs/>
          <w:sz w:val="22"/>
          <w:szCs w:val="22"/>
        </w:rPr>
        <w:t xml:space="preserve"> </w:t>
      </w:r>
    </w:p>
    <w:p w:rsidR="00325C3F" w:rsidRDefault="00325C3F" w:rsidP="006F68CB">
      <w:pPr>
        <w:jc w:val="both"/>
        <w:rPr>
          <w:rFonts w:ascii="Tahoma" w:hAnsi="Tahoma" w:cs="Tahoma"/>
          <w:b/>
          <w:bCs/>
          <w:color w:val="002060"/>
        </w:rPr>
      </w:pPr>
    </w:p>
    <w:p w:rsidR="00D46EE4" w:rsidRPr="00452166" w:rsidRDefault="00D46EE4" w:rsidP="006F68CB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/>
          <w:bCs/>
          <w:color w:val="002060"/>
          <w:sz w:val="22"/>
          <w:szCs w:val="22"/>
        </w:rPr>
        <w:t xml:space="preserve">COME FRUIRE DEI VANTAGGI </w:t>
      </w:r>
    </w:p>
    <w:p w:rsidR="00325C3F" w:rsidRPr="00452166" w:rsidRDefault="00325C3F" w:rsidP="006F68CB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ED3CAE" w:rsidRPr="00452166" w:rsidRDefault="00ED3CAE" w:rsidP="00690D58">
      <w:pPr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 xml:space="preserve">Richiedi il codice sconto per l’acquisto dei collegamenti marittimi Grimaldi Lines </w:t>
      </w:r>
      <w:r w:rsidR="00A33A49">
        <w:rPr>
          <w:rFonts w:ascii="Tahoma" w:hAnsi="Tahoma" w:cs="Tahoma"/>
          <w:bCs/>
          <w:color w:val="002060"/>
          <w:sz w:val="22"/>
          <w:szCs w:val="22"/>
        </w:rPr>
        <w:t xml:space="preserve">ad </w:t>
      </w:r>
      <w:hyperlink r:id="rId12" w:history="1">
        <w:r w:rsidR="00A33A49" w:rsidRPr="0037154A">
          <w:rPr>
            <w:rStyle w:val="Collegamentoipertestuale"/>
            <w:rFonts w:ascii="Tahoma" w:hAnsi="Tahoma" w:cs="Tahoma"/>
            <w:bCs/>
            <w:sz w:val="22"/>
            <w:szCs w:val="22"/>
          </w:rPr>
          <w:t>info@trailrunningsardinia.com</w:t>
        </w:r>
      </w:hyperlink>
      <w:r w:rsidR="00A33A49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</w:p>
    <w:p w:rsidR="0027147E" w:rsidRPr="00452166" w:rsidRDefault="0027147E" w:rsidP="0027147E">
      <w:pPr>
        <w:spacing w:line="120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690D58" w:rsidRPr="00452166" w:rsidRDefault="00ED3CAE" w:rsidP="00690D58">
      <w:p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>Ottenuto il codice sconto puoi</w:t>
      </w:r>
      <w:r w:rsidR="00CC419C" w:rsidRPr="00452166">
        <w:rPr>
          <w:rFonts w:ascii="Tahoma" w:hAnsi="Tahoma" w:cs="Tahoma"/>
          <w:bCs/>
          <w:color w:val="002060"/>
          <w:sz w:val="22"/>
          <w:szCs w:val="22"/>
        </w:rPr>
        <w:t xml:space="preserve"> prenotare: </w:t>
      </w:r>
    </w:p>
    <w:p w:rsidR="00690D58" w:rsidRPr="00452166" w:rsidRDefault="00690D58" w:rsidP="0027147E">
      <w:pPr>
        <w:spacing w:line="120" w:lineRule="auto"/>
        <w:jc w:val="both"/>
        <w:rPr>
          <w:rFonts w:ascii="Tahoma" w:hAnsi="Tahoma" w:cs="Tahoma"/>
          <w:color w:val="002060"/>
          <w:sz w:val="22"/>
          <w:szCs w:val="22"/>
        </w:rPr>
      </w:pPr>
    </w:p>
    <w:p w:rsidR="00690D58" w:rsidRPr="00452166" w:rsidRDefault="00A00645" w:rsidP="00690D58">
      <w:pPr>
        <w:numPr>
          <w:ilvl w:val="0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 xml:space="preserve">Nel sito </w:t>
      </w:r>
      <w:hyperlink r:id="rId13" w:history="1">
        <w:r w:rsidR="00690D58" w:rsidRPr="00452166">
          <w:rPr>
            <w:rStyle w:val="Collegamentoipertestuale"/>
            <w:rFonts w:ascii="Tahoma" w:hAnsi="Tahoma" w:cs="Tahoma"/>
            <w:color w:val="002060"/>
            <w:sz w:val="22"/>
            <w:szCs w:val="22"/>
          </w:rPr>
          <w:t>www.grimaldi-lines.com</w:t>
        </w:r>
      </w:hyperlink>
      <w:r w:rsidR="00690D58" w:rsidRPr="00452166">
        <w:rPr>
          <w:rFonts w:ascii="Tahoma" w:hAnsi="Tahoma" w:cs="Tahoma"/>
          <w:color w:val="002060"/>
          <w:sz w:val="22"/>
          <w:szCs w:val="22"/>
        </w:rPr>
        <w:t xml:space="preserve"> inserendo il codice sconto nell’apposito spazio. </w:t>
      </w:r>
    </w:p>
    <w:p w:rsidR="00690D58" w:rsidRPr="00452166" w:rsidRDefault="00690D58" w:rsidP="00690D58">
      <w:pPr>
        <w:numPr>
          <w:ilvl w:val="0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 xml:space="preserve">Contattando il call center Grimaldi Lines al numero 081496444 comunicando all’operatore </w:t>
      </w:r>
      <w:r w:rsidR="006E66F0" w:rsidRPr="00452166">
        <w:rPr>
          <w:rFonts w:ascii="Tahoma" w:hAnsi="Tahoma" w:cs="Tahoma"/>
          <w:color w:val="002060"/>
          <w:sz w:val="22"/>
          <w:szCs w:val="22"/>
        </w:rPr>
        <w:t xml:space="preserve">convenzione e </w:t>
      </w:r>
      <w:r w:rsidRPr="00452166">
        <w:rPr>
          <w:rFonts w:ascii="Tahoma" w:hAnsi="Tahoma" w:cs="Tahoma"/>
          <w:color w:val="002060"/>
          <w:sz w:val="22"/>
          <w:szCs w:val="22"/>
        </w:rPr>
        <w:t xml:space="preserve">codice sconto. </w:t>
      </w:r>
    </w:p>
    <w:p w:rsidR="00690D58" w:rsidRPr="00452166" w:rsidRDefault="00690D58" w:rsidP="00690D58">
      <w:pPr>
        <w:numPr>
          <w:ilvl w:val="0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 xml:space="preserve">Inviando una mail ad </w:t>
      </w:r>
      <w:hyperlink r:id="rId14" w:history="1">
        <w:r w:rsidRPr="00452166">
          <w:rPr>
            <w:rStyle w:val="Collegamentoipertestuale"/>
            <w:rFonts w:ascii="Tahoma" w:hAnsi="Tahoma" w:cs="Tahoma"/>
            <w:color w:val="002060"/>
            <w:sz w:val="22"/>
            <w:szCs w:val="22"/>
          </w:rPr>
          <w:t>info@grimaldi.napoli.it</w:t>
        </w:r>
      </w:hyperlink>
      <w:r w:rsidRPr="00452166">
        <w:rPr>
          <w:rFonts w:ascii="Tahoma" w:hAnsi="Tahoma" w:cs="Tahoma"/>
          <w:color w:val="002060"/>
          <w:sz w:val="22"/>
          <w:szCs w:val="22"/>
        </w:rPr>
        <w:t xml:space="preserve"> con indicazione del</w:t>
      </w:r>
      <w:r w:rsidR="006E66F0" w:rsidRPr="00452166">
        <w:rPr>
          <w:rFonts w:ascii="Tahoma" w:hAnsi="Tahoma" w:cs="Tahoma"/>
          <w:color w:val="002060"/>
          <w:sz w:val="22"/>
          <w:szCs w:val="22"/>
        </w:rPr>
        <w:t xml:space="preserve">la convenzione e del </w:t>
      </w:r>
      <w:r w:rsidRPr="00452166">
        <w:rPr>
          <w:rFonts w:ascii="Tahoma" w:hAnsi="Tahoma" w:cs="Tahoma"/>
          <w:color w:val="002060"/>
          <w:sz w:val="22"/>
          <w:szCs w:val="22"/>
        </w:rPr>
        <w:t xml:space="preserve">codice sconto. </w:t>
      </w:r>
    </w:p>
    <w:p w:rsidR="00690D58" w:rsidRPr="00452166" w:rsidRDefault="00A33A49" w:rsidP="00690D58">
      <w:pPr>
        <w:numPr>
          <w:ilvl w:val="0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R</w:t>
      </w:r>
      <w:r w:rsidR="00690D58" w:rsidRPr="00452166">
        <w:rPr>
          <w:rFonts w:ascii="Tahoma" w:hAnsi="Tahoma" w:cs="Tahoma"/>
          <w:color w:val="002060"/>
          <w:sz w:val="22"/>
          <w:szCs w:val="22"/>
        </w:rPr>
        <w:t>ecandoti presso uno dei seguenti punti vendita Grimaldi, citando</w:t>
      </w:r>
      <w:r w:rsidR="006E66F0" w:rsidRPr="00452166">
        <w:rPr>
          <w:rFonts w:ascii="Tahoma" w:hAnsi="Tahoma" w:cs="Tahoma"/>
          <w:color w:val="002060"/>
          <w:sz w:val="22"/>
          <w:szCs w:val="22"/>
        </w:rPr>
        <w:t xml:space="preserve"> convenzione e </w:t>
      </w:r>
      <w:r w:rsidR="00690D58" w:rsidRPr="00452166">
        <w:rPr>
          <w:rFonts w:ascii="Tahoma" w:hAnsi="Tahoma" w:cs="Tahoma"/>
          <w:color w:val="002060"/>
          <w:sz w:val="22"/>
          <w:szCs w:val="22"/>
        </w:rPr>
        <w:t>codice sconto:</w:t>
      </w:r>
    </w:p>
    <w:p w:rsidR="00690D58" w:rsidRPr="00452166" w:rsidRDefault="00690D58" w:rsidP="0027147E">
      <w:pPr>
        <w:spacing w:line="120" w:lineRule="auto"/>
        <w:ind w:left="720"/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 xml:space="preserve"> </w:t>
      </w:r>
    </w:p>
    <w:p w:rsidR="00690D58" w:rsidRPr="00452166" w:rsidRDefault="00690D58" w:rsidP="00690D58">
      <w:pPr>
        <w:numPr>
          <w:ilvl w:val="1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>Napoli, via Marchese Campodisola 13</w:t>
      </w:r>
    </w:p>
    <w:p w:rsidR="00690D58" w:rsidRPr="00452166" w:rsidRDefault="00690D58" w:rsidP="00690D58">
      <w:pPr>
        <w:numPr>
          <w:ilvl w:val="1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 xml:space="preserve">Roma, via </w:t>
      </w:r>
      <w:r w:rsidR="00A33A49">
        <w:rPr>
          <w:rFonts w:ascii="Tahoma" w:hAnsi="Tahoma" w:cs="Tahoma"/>
          <w:color w:val="002060"/>
          <w:sz w:val="22"/>
          <w:szCs w:val="22"/>
        </w:rPr>
        <w:t>Rasella 157</w:t>
      </w:r>
    </w:p>
    <w:p w:rsidR="00C45014" w:rsidRPr="00452166" w:rsidRDefault="00C45014">
      <w:pPr>
        <w:numPr>
          <w:ilvl w:val="1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>Cagliari, Via della Maddalena, 3</w:t>
      </w:r>
    </w:p>
    <w:p w:rsidR="00CC419C" w:rsidRPr="00452166" w:rsidRDefault="00CC419C" w:rsidP="0027147E">
      <w:pPr>
        <w:spacing w:line="120" w:lineRule="auto"/>
        <w:ind w:left="1440"/>
        <w:jc w:val="both"/>
        <w:rPr>
          <w:rFonts w:ascii="Tahoma" w:hAnsi="Tahoma" w:cs="Tahoma"/>
          <w:color w:val="002060"/>
          <w:sz w:val="22"/>
          <w:szCs w:val="22"/>
        </w:rPr>
      </w:pPr>
    </w:p>
    <w:p w:rsidR="00CC419C" w:rsidRPr="00452166" w:rsidRDefault="00CC419C" w:rsidP="00452166">
      <w:pPr>
        <w:numPr>
          <w:ilvl w:val="0"/>
          <w:numId w:val="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452166">
        <w:rPr>
          <w:rFonts w:ascii="Tahoma" w:hAnsi="Tahoma" w:cs="Tahoma"/>
          <w:color w:val="002060"/>
          <w:sz w:val="22"/>
          <w:szCs w:val="22"/>
        </w:rPr>
        <w:t>Presso le biglietterie portuali Grimaldi Lines di Porto Torres, Olbia, Civitavecchia e Livorno</w:t>
      </w:r>
      <w:r w:rsidR="00A33A49">
        <w:rPr>
          <w:rFonts w:ascii="Tahoma" w:hAnsi="Tahoma" w:cs="Tahoma"/>
          <w:color w:val="002060"/>
          <w:sz w:val="22"/>
          <w:szCs w:val="22"/>
        </w:rPr>
        <w:t xml:space="preserve"> </w:t>
      </w:r>
      <w:r w:rsidR="00A33A49" w:rsidRPr="0007396D">
        <w:rPr>
          <w:rFonts w:ascii="Tahoma" w:hAnsi="Tahoma" w:cs="Tahoma"/>
          <w:color w:val="002060"/>
          <w:sz w:val="22"/>
          <w:szCs w:val="22"/>
        </w:rPr>
        <w:t>citando convenzione e codice sconto</w:t>
      </w:r>
      <w:r w:rsidR="00A33A49">
        <w:rPr>
          <w:rFonts w:ascii="Tahoma" w:hAnsi="Tahoma" w:cs="Tahoma"/>
          <w:color w:val="002060"/>
          <w:sz w:val="22"/>
          <w:szCs w:val="22"/>
        </w:rPr>
        <w:t>.</w:t>
      </w:r>
    </w:p>
    <w:p w:rsidR="006F68CB" w:rsidRPr="00452166" w:rsidRDefault="006F68CB" w:rsidP="0027147E">
      <w:pPr>
        <w:spacing w:line="120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2D7CEC" w:rsidRPr="00452166" w:rsidRDefault="002D7CEC" w:rsidP="0027147E">
      <w:pPr>
        <w:spacing w:line="120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EB0609" w:rsidRPr="00452166" w:rsidRDefault="00EB0609" w:rsidP="00EB0609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/>
          <w:bCs/>
          <w:color w:val="002060"/>
          <w:sz w:val="22"/>
          <w:szCs w:val="22"/>
        </w:rPr>
        <w:t xml:space="preserve">Condizioni di applicabilità </w:t>
      </w:r>
    </w:p>
    <w:p w:rsidR="0027147E" w:rsidRPr="00452166" w:rsidRDefault="0027147E" w:rsidP="0027147E">
      <w:pPr>
        <w:pStyle w:val="Corpodeltesto2"/>
        <w:spacing w:after="0" w:line="120" w:lineRule="auto"/>
        <w:rPr>
          <w:rFonts w:ascii="Tahoma" w:hAnsi="Tahoma" w:cs="Tahoma"/>
          <w:color w:val="002060"/>
          <w:sz w:val="22"/>
          <w:szCs w:val="22"/>
        </w:rPr>
      </w:pPr>
    </w:p>
    <w:p w:rsidR="0027147E" w:rsidRPr="00452166" w:rsidRDefault="0027147E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>Lo sconto si applica sull’acquisto dei collegamenti marittimi per/dalla Sardegna alle quote passaggio nave, supplemento sistemazione</w:t>
      </w:r>
      <w:r w:rsidR="00A33A49">
        <w:rPr>
          <w:rFonts w:ascii="Tahoma" w:hAnsi="Tahoma" w:cs="Tahoma"/>
          <w:bCs/>
          <w:color w:val="002060"/>
          <w:sz w:val="22"/>
          <w:szCs w:val="22"/>
        </w:rPr>
        <w:t>,</w:t>
      </w:r>
      <w:r w:rsidRPr="00452166">
        <w:rPr>
          <w:rFonts w:ascii="Tahoma" w:hAnsi="Tahoma" w:cs="Tahoma"/>
          <w:bCs/>
          <w:color w:val="002060"/>
          <w:sz w:val="22"/>
          <w:szCs w:val="22"/>
        </w:rPr>
        <w:t xml:space="preserve"> veicolo al seguito e animali domestici.</w:t>
      </w:r>
    </w:p>
    <w:p w:rsidR="0027147E" w:rsidRPr="00452166" w:rsidRDefault="0027147E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 xml:space="preserve">Lo sconto non si applica ai diritti fissi, pasti, assicurazione annullamento viaggio e servizi di bordo. </w:t>
      </w:r>
    </w:p>
    <w:p w:rsidR="0027147E" w:rsidRPr="00452166" w:rsidRDefault="0027147E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>Lo sconto è cumulabile con eventuali offerte attive all’atto della prenotazione se non diversamente specificato nelle relative condizioni di applicabilità disponibili nel sito grimaldi-lines.com.</w:t>
      </w:r>
    </w:p>
    <w:p w:rsidR="0027147E" w:rsidRPr="00452166" w:rsidRDefault="0027147E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>Lo sconto non è cumulabile con le tariffe nativi/residenti, la tariffa senior, convenzioni</w:t>
      </w:r>
      <w:r w:rsidR="00A33A49">
        <w:rPr>
          <w:rFonts w:ascii="Tahoma" w:hAnsi="Tahoma" w:cs="Tahoma"/>
          <w:bCs/>
          <w:color w:val="002060"/>
          <w:sz w:val="22"/>
          <w:szCs w:val="22"/>
        </w:rPr>
        <w:t xml:space="preserve">, </w:t>
      </w:r>
      <w:r w:rsidRPr="00452166">
        <w:rPr>
          <w:rFonts w:ascii="Tahoma" w:hAnsi="Tahoma" w:cs="Tahoma"/>
          <w:bCs/>
          <w:color w:val="002060"/>
          <w:sz w:val="22"/>
          <w:szCs w:val="22"/>
        </w:rPr>
        <w:t>partnership</w:t>
      </w:r>
      <w:r w:rsidR="00A33A49">
        <w:rPr>
          <w:rFonts w:ascii="Tahoma" w:hAnsi="Tahoma" w:cs="Tahoma"/>
          <w:bCs/>
          <w:color w:val="002060"/>
          <w:sz w:val="22"/>
          <w:szCs w:val="22"/>
        </w:rPr>
        <w:t xml:space="preserve"> e codici sconto.</w:t>
      </w:r>
    </w:p>
    <w:p w:rsidR="00A33A49" w:rsidRDefault="00A33A49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>
        <w:rPr>
          <w:rFonts w:ascii="Tahoma" w:hAnsi="Tahoma" w:cs="Tahoma"/>
          <w:bCs/>
          <w:color w:val="002060"/>
          <w:sz w:val="22"/>
          <w:szCs w:val="22"/>
        </w:rPr>
        <w:t>Lo sconto si applica sia al livello tariffario standard che special.</w:t>
      </w:r>
    </w:p>
    <w:p w:rsidR="00A33A49" w:rsidRDefault="0027147E" w:rsidP="0045216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452166">
        <w:rPr>
          <w:rFonts w:ascii="Tahoma" w:hAnsi="Tahoma" w:cs="Tahoma"/>
          <w:bCs/>
          <w:color w:val="002060"/>
          <w:sz w:val="22"/>
          <w:szCs w:val="22"/>
        </w:rPr>
        <w:t xml:space="preserve">Lo sconto non è retroattivo e va richiesto all’atto della prenotazione. </w:t>
      </w:r>
    </w:p>
    <w:p w:rsidR="00A33A49" w:rsidRDefault="00A33A49" w:rsidP="00452166">
      <w:pPr>
        <w:pStyle w:val="Paragrafoelenco"/>
        <w:spacing w:line="276" w:lineRule="auto"/>
        <w:rPr>
          <w:rFonts w:ascii="Tahoma" w:hAnsi="Tahoma" w:cs="Tahoma"/>
          <w:bCs/>
          <w:color w:val="002060"/>
          <w:sz w:val="22"/>
          <w:szCs w:val="22"/>
        </w:rPr>
      </w:pPr>
      <w:r w:rsidRPr="00A33A49">
        <w:rPr>
          <w:rFonts w:ascii="Tahoma" w:hAnsi="Tahoma" w:cs="Tahoma"/>
          <w:bCs/>
          <w:color w:val="002060"/>
          <w:sz w:val="22"/>
          <w:szCs w:val="22"/>
        </w:rPr>
        <w:t>Lo sconto si applica sulle prenotazioni effettuate dal 07/05/21 al 03/06/21 per partenze dal 27/05/21 al 03/06/21.</w:t>
      </w:r>
    </w:p>
    <w:p w:rsidR="00A15F80" w:rsidRPr="00452166" w:rsidRDefault="00A33A49" w:rsidP="00452166">
      <w:pPr>
        <w:pStyle w:val="Paragrafoelenco"/>
        <w:numPr>
          <w:ilvl w:val="0"/>
          <w:numId w:val="9"/>
        </w:numPr>
        <w:rPr>
          <w:rFonts w:ascii="Tahoma" w:hAnsi="Tahoma" w:cs="Tahoma"/>
          <w:b/>
          <w:bCs/>
          <w:strike/>
          <w:sz w:val="22"/>
          <w:szCs w:val="22"/>
        </w:rPr>
      </w:pPr>
      <w:r w:rsidRPr="00A33A49">
        <w:rPr>
          <w:rFonts w:ascii="Tahoma" w:hAnsi="Tahoma" w:cs="Tahoma"/>
          <w:bCs/>
          <w:color w:val="002060"/>
          <w:sz w:val="22"/>
          <w:szCs w:val="22"/>
        </w:rPr>
        <w:t xml:space="preserve">I biglietti emessi seguono le Condizioni Generali della Grimaldi Lines disponibili nel sito </w:t>
      </w:r>
      <w:hyperlink r:id="rId15" w:history="1">
        <w:r w:rsidRPr="00A33A49">
          <w:rPr>
            <w:rStyle w:val="Collegamentoipertestuale"/>
            <w:rFonts w:ascii="Tahoma" w:hAnsi="Tahoma" w:cs="Tahoma"/>
            <w:bCs/>
            <w:sz w:val="22"/>
            <w:szCs w:val="22"/>
          </w:rPr>
          <w:t>www.grimaldi-lines.com</w:t>
        </w:r>
      </w:hyperlink>
      <w:r w:rsidRPr="00A33A49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</w:p>
    <w:sectPr w:rsidR="00A15F80" w:rsidRPr="00452166" w:rsidSect="007A7394">
      <w:head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2A" w:rsidRDefault="00893B2A" w:rsidP="007B4945">
      <w:r>
        <w:separator/>
      </w:r>
    </w:p>
  </w:endnote>
  <w:endnote w:type="continuationSeparator" w:id="0">
    <w:p w:rsidR="00893B2A" w:rsidRDefault="00893B2A" w:rsidP="007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2A" w:rsidRDefault="00893B2A" w:rsidP="007B4945">
      <w:r>
        <w:separator/>
      </w:r>
    </w:p>
  </w:footnote>
  <w:footnote w:type="continuationSeparator" w:id="0">
    <w:p w:rsidR="00893B2A" w:rsidRDefault="00893B2A" w:rsidP="007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45" w:rsidRDefault="00F25ABE" w:rsidP="007B4945">
    <w:pPr>
      <w:pStyle w:val="Intestazione"/>
      <w:jc w:val="center"/>
    </w:pPr>
    <w:r>
      <w:rPr>
        <w:noProof/>
      </w:rPr>
      <w:drawing>
        <wp:inline distT="0" distB="0" distL="0" distR="0">
          <wp:extent cx="1743075" cy="56961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98" cy="58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1A9"/>
    <w:multiLevelType w:val="hybridMultilevel"/>
    <w:tmpl w:val="F2240DD2"/>
    <w:lvl w:ilvl="0" w:tplc="1F44C9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7E1E"/>
    <w:multiLevelType w:val="hybridMultilevel"/>
    <w:tmpl w:val="197C15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A874AB"/>
    <w:multiLevelType w:val="hybridMultilevel"/>
    <w:tmpl w:val="504C0538"/>
    <w:lvl w:ilvl="0" w:tplc="1F44C9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F2928"/>
    <w:multiLevelType w:val="hybridMultilevel"/>
    <w:tmpl w:val="E69C947E"/>
    <w:lvl w:ilvl="0" w:tplc="4570606A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5B3D"/>
    <w:multiLevelType w:val="hybridMultilevel"/>
    <w:tmpl w:val="D6ECBB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35D0D"/>
    <w:multiLevelType w:val="hybridMultilevel"/>
    <w:tmpl w:val="104A6456"/>
    <w:lvl w:ilvl="0" w:tplc="1F44C9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7141"/>
    <w:multiLevelType w:val="hybridMultilevel"/>
    <w:tmpl w:val="4AA64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F0F"/>
    <w:multiLevelType w:val="hybridMultilevel"/>
    <w:tmpl w:val="B4D61C80"/>
    <w:lvl w:ilvl="0" w:tplc="1F44C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0B6D"/>
    <w:multiLevelType w:val="hybridMultilevel"/>
    <w:tmpl w:val="CAB2C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FC"/>
    <w:rsid w:val="000929FF"/>
    <w:rsid w:val="000A4F2A"/>
    <w:rsid w:val="000D60C2"/>
    <w:rsid w:val="000E6DF0"/>
    <w:rsid w:val="00163ECA"/>
    <w:rsid w:val="00173B76"/>
    <w:rsid w:val="00191506"/>
    <w:rsid w:val="00195653"/>
    <w:rsid w:val="001D4678"/>
    <w:rsid w:val="0020064B"/>
    <w:rsid w:val="00206321"/>
    <w:rsid w:val="002378BE"/>
    <w:rsid w:val="0027147E"/>
    <w:rsid w:val="002A7A9B"/>
    <w:rsid w:val="002D7CEC"/>
    <w:rsid w:val="00325C3F"/>
    <w:rsid w:val="00326AA7"/>
    <w:rsid w:val="00345DFC"/>
    <w:rsid w:val="00377701"/>
    <w:rsid w:val="003B125D"/>
    <w:rsid w:val="003D2F90"/>
    <w:rsid w:val="00452166"/>
    <w:rsid w:val="00486B3C"/>
    <w:rsid w:val="004A5BFA"/>
    <w:rsid w:val="00512FFC"/>
    <w:rsid w:val="0056323C"/>
    <w:rsid w:val="005A15FF"/>
    <w:rsid w:val="005D6613"/>
    <w:rsid w:val="005F6531"/>
    <w:rsid w:val="00625C6B"/>
    <w:rsid w:val="006708DB"/>
    <w:rsid w:val="00690D58"/>
    <w:rsid w:val="006E66F0"/>
    <w:rsid w:val="006F68CB"/>
    <w:rsid w:val="00702C86"/>
    <w:rsid w:val="00785BD7"/>
    <w:rsid w:val="007A7394"/>
    <w:rsid w:val="007B4945"/>
    <w:rsid w:val="00820EE4"/>
    <w:rsid w:val="00827061"/>
    <w:rsid w:val="00835886"/>
    <w:rsid w:val="0085194C"/>
    <w:rsid w:val="00893B2A"/>
    <w:rsid w:val="008D397B"/>
    <w:rsid w:val="0091627F"/>
    <w:rsid w:val="0092523B"/>
    <w:rsid w:val="00966B69"/>
    <w:rsid w:val="00997C35"/>
    <w:rsid w:val="009A18E8"/>
    <w:rsid w:val="00A00645"/>
    <w:rsid w:val="00A15F80"/>
    <w:rsid w:val="00A33A49"/>
    <w:rsid w:val="00A626A6"/>
    <w:rsid w:val="00A64902"/>
    <w:rsid w:val="00AF293B"/>
    <w:rsid w:val="00B91DAD"/>
    <w:rsid w:val="00BA0719"/>
    <w:rsid w:val="00C07089"/>
    <w:rsid w:val="00C1202E"/>
    <w:rsid w:val="00C13E87"/>
    <w:rsid w:val="00C45014"/>
    <w:rsid w:val="00C8155E"/>
    <w:rsid w:val="00CC419C"/>
    <w:rsid w:val="00CC6848"/>
    <w:rsid w:val="00D15EF5"/>
    <w:rsid w:val="00D425B2"/>
    <w:rsid w:val="00D46EE4"/>
    <w:rsid w:val="00D553D7"/>
    <w:rsid w:val="00DA01AE"/>
    <w:rsid w:val="00EB0609"/>
    <w:rsid w:val="00ED3CAE"/>
    <w:rsid w:val="00F10DEC"/>
    <w:rsid w:val="00F25ABE"/>
    <w:rsid w:val="00F73B01"/>
    <w:rsid w:val="00FA6686"/>
    <w:rsid w:val="00FB5E4F"/>
    <w:rsid w:val="00FC6C28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F8E7E-FF9A-4C62-B18A-073736D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3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6EE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C6C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FC6C28"/>
  </w:style>
  <w:style w:type="paragraph" w:styleId="Intestazione">
    <w:name w:val="header"/>
    <w:basedOn w:val="Normale"/>
    <w:link w:val="IntestazioneCarattere"/>
    <w:uiPriority w:val="99"/>
    <w:unhideWhenUsed/>
    <w:rsid w:val="007B4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4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D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DFC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27147E"/>
    <w:pPr>
      <w:spacing w:after="120" w:line="48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7147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C3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45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maldi-lines.com/it/rotte/traghetti-livorno-olbia-livorno/" TargetMode="External"/><Relationship Id="rId13" Type="http://schemas.openxmlformats.org/officeDocument/2006/relationships/hyperlink" Target="http://www.grimaldi-lin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imaldi-lines.com/it/destinazioni/traghetti-per-la-sardegna/" TargetMode="External"/><Relationship Id="rId12" Type="http://schemas.openxmlformats.org/officeDocument/2006/relationships/hyperlink" Target="mailto:info@trailrunningsardin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imaldi-lines.com/it/rotte/traghetti-porto-torres-barcello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imaldi-lines.com" TargetMode="External"/><Relationship Id="rId10" Type="http://schemas.openxmlformats.org/officeDocument/2006/relationships/hyperlink" Target="https://www.grimaldi-lines.com/it/rotte/traghetti-civitavecchia-porto-tor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imaldi-lines.com/it/rotte/traghetti-civitavecchia-olbia/" TargetMode="External"/><Relationship Id="rId14" Type="http://schemas.openxmlformats.org/officeDocument/2006/relationships/hyperlink" Target="mailto:info@grimaldi.nap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Troise Eleonora</dc:creator>
  <cp:keywords/>
  <dc:description/>
  <cp:lastModifiedBy>Troise Eleonora</cp:lastModifiedBy>
  <cp:revision>3</cp:revision>
  <cp:lastPrinted>2018-01-12T16:50:00Z</cp:lastPrinted>
  <dcterms:created xsi:type="dcterms:W3CDTF">2021-05-07T13:59:00Z</dcterms:created>
  <dcterms:modified xsi:type="dcterms:W3CDTF">2021-05-07T14:02:00Z</dcterms:modified>
</cp:coreProperties>
</file>